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w:t>
      </w:r>
      <w:bookmarkStart w:id="0" w:name="_GoBack"/>
      <w:bookmarkEnd w:id="0"/>
      <w:r w:rsidR="00722C85">
        <w:rPr>
          <w:rFonts w:cs="TimesNewRoman"/>
          <w:b/>
          <w:sz w:val="20"/>
          <w:szCs w:val="20"/>
        </w:rPr>
        <w:t>e Beneficiario</w:t>
      </w:r>
      <w:r w:rsidRPr="007A0AF6">
        <w:rPr>
          <w:rFonts w:cs="TimesNewRoman"/>
          <w:b/>
          <w:sz w:val="20"/>
          <w:szCs w:val="20"/>
        </w:rPr>
        <w:t xml:space="preserve">: </w:t>
      </w:r>
      <w:r w:rsidR="00CF0B3A">
        <w:rPr>
          <w:rFonts w:cs="TimesNewRoman"/>
          <w:b/>
          <w:sz w:val="20"/>
          <w:szCs w:val="20"/>
        </w:rPr>
        <w:t>Sogei S.p.a.</w:t>
      </w:r>
      <w:r w:rsidR="00E716CD">
        <w:rPr>
          <w:rFonts w:cs="TimesNewRoman"/>
          <w:b/>
          <w:sz w:val="20"/>
          <w:szCs w:val="20"/>
        </w:rPr>
        <w:t xml:space="preserve"> </w:t>
      </w:r>
      <w:r w:rsidR="001C780E" w:rsidRPr="00CF0B3A">
        <w:rPr>
          <w:rFonts w:cs="TimesNewRoman,Bold"/>
          <w:b/>
          <w:bCs/>
          <w:i/>
          <w:color w:val="1B35A5"/>
          <w:sz w:val="20"/>
          <w:szCs w:val="20"/>
        </w:rPr>
        <w:t>(</w:t>
      </w:r>
      <w:r w:rsidR="00CF0B3A" w:rsidRPr="00CF0B3A">
        <w:rPr>
          <w:rFonts w:cs="TimesNewRoman,Bold"/>
          <w:b/>
          <w:bCs/>
          <w:i/>
          <w:color w:val="1B35A5"/>
          <w:sz w:val="20"/>
          <w:szCs w:val="20"/>
        </w:rPr>
        <w:t xml:space="preserve">oppure </w:t>
      </w:r>
      <w:r w:rsidR="00CF0B3A" w:rsidRPr="00722C85">
        <w:rPr>
          <w:rFonts w:cs="TimesNewRoman"/>
          <w:b/>
          <w:sz w:val="20"/>
          <w:szCs w:val="20"/>
        </w:rPr>
        <w:t>Inail</w:t>
      </w:r>
      <w:r w:rsidR="00CF0B3A" w:rsidRPr="00722C85">
        <w:rPr>
          <w:rFonts w:cs="TimesNewRoman"/>
          <w:sz w:val="20"/>
          <w:szCs w:val="20"/>
        </w:rPr>
        <w:t xml:space="preserve"> ecc </w:t>
      </w:r>
      <w:r w:rsidR="001C780E" w:rsidRPr="00722C85">
        <w:rPr>
          <w:rFonts w:cs="TimesNewRoman"/>
          <w:sz w:val="20"/>
          <w:szCs w:val="20"/>
        </w:rPr>
        <w:t>)</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dell’opera </w:t>
      </w:r>
      <w:r w:rsidR="001C780E">
        <w:rPr>
          <w:rFonts w:cs="TimesNewRoman"/>
          <w:sz w:val="20"/>
          <w:szCs w:val="20"/>
        </w:rPr>
        <w:t>(</w:t>
      </w:r>
      <w:r w:rsidR="001C780E" w:rsidRPr="007A0AF6">
        <w:rPr>
          <w:rFonts w:cs="TimesNewRoman,Bold"/>
          <w:b/>
          <w:bCs/>
          <w:i/>
          <w:color w:val="1B35A5"/>
          <w:sz w:val="20"/>
          <w:szCs w:val="20"/>
        </w:rPr>
        <w:t>oppure</w:t>
      </w:r>
      <w:r w:rsidR="001C780E">
        <w:rPr>
          <w:rFonts w:cs="TimesNewRoman"/>
          <w:sz w:val="20"/>
          <w:szCs w:val="20"/>
        </w:rPr>
        <w:t xml:space="preserve"> </w:t>
      </w:r>
      <w:r w:rsidR="001C780E" w:rsidRPr="007A0AF6">
        <w:rPr>
          <w:rFonts w:cs="TimesNewRoman"/>
          <w:sz w:val="20"/>
          <w:szCs w:val="20"/>
        </w:rPr>
        <w:t xml:space="preserve">del servizio </w:t>
      </w:r>
      <w:r w:rsidR="001C780E" w:rsidRPr="002D7F4F">
        <w:rPr>
          <w:rFonts w:cs="TimesNewRoman,Bold"/>
          <w:b/>
          <w:bCs/>
          <w:i/>
          <w:color w:val="1B35A5"/>
          <w:sz w:val="20"/>
          <w:szCs w:val="20"/>
        </w:rPr>
        <w:t>oppure</w:t>
      </w:r>
      <w:r w:rsidR="001C780E" w:rsidRPr="001C780E">
        <w:rPr>
          <w:rFonts w:cs="TimesNewRoman"/>
          <w:sz w:val="20"/>
          <w:szCs w:val="20"/>
        </w:rPr>
        <w:t xml:space="preserve"> </w:t>
      </w:r>
      <w:r w:rsidR="001C780E" w:rsidRPr="007A0AF6">
        <w:rPr>
          <w:rFonts w:cs="TimesNewRoman"/>
          <w:sz w:val="20"/>
          <w:szCs w:val="20"/>
        </w:rPr>
        <w:t xml:space="preserve">della fornitura </w:t>
      </w:r>
      <w:r w:rsidR="001C780E">
        <w:rPr>
          <w:rFonts w:cs="TimesNewRoman"/>
          <w:i/>
          <w:sz w:val="20"/>
          <w:szCs w:val="20"/>
        </w:rPr>
        <w:t>)</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 xml:space="preserve">S.p.a. </w:t>
      </w:r>
      <w:r w:rsidR="00CF0B3A">
        <w:rPr>
          <w:rFonts w:cs="TimesNewRoman"/>
          <w:sz w:val="20"/>
          <w:szCs w:val="20"/>
        </w:rPr>
        <w:t>&lt;</w:t>
      </w:r>
      <w:r w:rsidR="00CF0B3A" w:rsidRPr="00CF0B3A">
        <w:rPr>
          <w:rFonts w:cs="TimesNewRoman,Bold"/>
          <w:b/>
          <w:bCs/>
          <w:i/>
          <w:color w:val="1B35A5"/>
          <w:sz w:val="20"/>
          <w:szCs w:val="20"/>
        </w:rPr>
        <w:t>oppure</w:t>
      </w:r>
      <w:r w:rsidR="00CF0B3A">
        <w:rPr>
          <w:rFonts w:cs="TimesNewRoman"/>
          <w:sz w:val="20"/>
          <w:szCs w:val="20"/>
        </w:rPr>
        <w:t xml:space="preserve"> Inail, Consip S.p.a.&gt; </w:t>
      </w:r>
      <w:r w:rsidR="001C780E">
        <w:rPr>
          <w:rFonts w:cs="TimesNewRoman"/>
          <w:sz w:val="20"/>
          <w:szCs w:val="20"/>
        </w:rPr>
        <w:t>(d’ora in poi solo</w:t>
      </w:r>
      <w:r w:rsidR="00CF0B3A">
        <w:rPr>
          <w:rFonts w:cs="TimesNewRoman"/>
          <w:sz w:val="20"/>
          <w:szCs w:val="20"/>
        </w:rPr>
        <w:t xml:space="preserve"> Sogei &lt;</w:t>
      </w:r>
      <w:r w:rsidR="00CF0B3A" w:rsidRPr="00CF0B3A">
        <w:rPr>
          <w:rFonts w:cs="TimesNewRoman,Bold"/>
          <w:b/>
          <w:bCs/>
          <w:i/>
          <w:color w:val="1B35A5"/>
          <w:sz w:val="20"/>
          <w:szCs w:val="20"/>
        </w:rPr>
        <w:t>oppure</w:t>
      </w:r>
      <w:r w:rsidR="00CF0B3A">
        <w:rPr>
          <w:rFonts w:cs="TimesNewRoman"/>
          <w:sz w:val="20"/>
          <w:szCs w:val="20"/>
        </w:rPr>
        <w:t xml:space="preserve"> Inail, Consip&gt;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00722C85" w:rsidRPr="00E855E4">
        <w:rPr>
          <w:rFonts w:cs="TimesNewRoman"/>
          <w:sz w:val="20"/>
          <w:szCs w:val="20"/>
        </w:rPr>
        <w:t>&lt;</w:t>
      </w:r>
      <w:r w:rsidR="00722C85" w:rsidRPr="00E855E4">
        <w:rPr>
          <w:rFonts w:cs="TimesNewRoman,Bold"/>
          <w:b/>
          <w:bCs/>
          <w:i/>
          <w:color w:val="1B35A5"/>
          <w:sz w:val="20"/>
          <w:szCs w:val="20"/>
        </w:rPr>
        <w:t>oppure</w:t>
      </w:r>
      <w:r w:rsidR="00722C85">
        <w:rPr>
          <w:rFonts w:cs="TimesNewRoman"/>
          <w:sz w:val="20"/>
          <w:szCs w:val="20"/>
        </w:rPr>
        <w:t xml:space="preserve"> contratto di concessione&gt;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722C85">
        <w:rPr>
          <w:rFonts w:cs="TimesNewRoman"/>
          <w:sz w:val="20"/>
          <w:szCs w:val="20"/>
        </w:rPr>
        <w:t xml:space="preserve"> &lt;</w:t>
      </w:r>
      <w:r w:rsidR="00722C85" w:rsidRPr="00722C85">
        <w:rPr>
          <w:rFonts w:cs="TimesNewRoman,Bold"/>
          <w:b/>
          <w:bCs/>
          <w:i/>
          <w:color w:val="1B35A5"/>
          <w:sz w:val="20"/>
          <w:szCs w:val="20"/>
        </w:rPr>
        <w:t>oppure</w:t>
      </w:r>
      <w:r w:rsidR="00722C85">
        <w:rPr>
          <w:rFonts w:cs="TimesNewRoman"/>
          <w:sz w:val="20"/>
          <w:szCs w:val="20"/>
        </w:rPr>
        <w:t xml:space="preserve"> contratto di concessione&gt;</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dalla Sogei &lt;</w:t>
      </w:r>
      <w:r w:rsidR="00CF0B3A" w:rsidRPr="00CF0B3A">
        <w:rPr>
          <w:rFonts w:cs="TimesNewRoman,Bold"/>
          <w:b/>
          <w:bCs/>
          <w:i/>
          <w:color w:val="1B35A5"/>
          <w:sz w:val="20"/>
          <w:szCs w:val="20"/>
        </w:rPr>
        <w:t>oppure</w:t>
      </w:r>
      <w:r w:rsidR="00CF0B3A">
        <w:rPr>
          <w:rFonts w:cs="TimesNewRoman"/>
          <w:sz w:val="20"/>
          <w:szCs w:val="20"/>
        </w:rPr>
        <w:t xml:space="preserve"> Inail, Consip&gt; </w:t>
      </w:r>
      <w:r w:rsidR="0032779E" w:rsidRPr="007A0AF6">
        <w:rPr>
          <w:rFonts w:cs="TimesNewRoman"/>
          <w:sz w:val="20"/>
          <w:szCs w:val="20"/>
        </w:rPr>
        <w:t xml:space="preserv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Sogei &lt;</w:t>
      </w:r>
      <w:r w:rsidR="00CF0B3A" w:rsidRPr="00CF0B3A">
        <w:rPr>
          <w:rFonts w:cs="TimesNewRoman,Bold"/>
          <w:b/>
          <w:bCs/>
          <w:i/>
          <w:color w:val="1B35A5"/>
          <w:sz w:val="20"/>
          <w:szCs w:val="20"/>
        </w:rPr>
        <w:t>oppure</w:t>
      </w:r>
      <w:r w:rsidR="00CF0B3A">
        <w:rPr>
          <w:rFonts w:cs="TimesNewRoman"/>
          <w:sz w:val="20"/>
          <w:szCs w:val="20"/>
        </w:rPr>
        <w:t xml:space="preserve"> Inail, Consip&gt;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w:t>
      </w:r>
      <w:r w:rsidR="00722C85">
        <w:rPr>
          <w:rFonts w:cs="TimesNewRoman"/>
          <w:sz w:val="20"/>
          <w:szCs w:val="20"/>
        </w:rPr>
        <w:t>&lt;</w:t>
      </w:r>
      <w:r w:rsidR="00722C85" w:rsidRPr="00722C85">
        <w:rPr>
          <w:rFonts w:cs="TimesNewRoman,Bold"/>
          <w:b/>
          <w:bCs/>
          <w:i/>
          <w:color w:val="1B35A5"/>
          <w:sz w:val="20"/>
          <w:szCs w:val="20"/>
        </w:rPr>
        <w:t>oppure</w:t>
      </w:r>
      <w:r w:rsidR="00722C85">
        <w:rPr>
          <w:rFonts w:cs="TimesNewRoman"/>
          <w:sz w:val="20"/>
          <w:szCs w:val="20"/>
        </w:rPr>
        <w:t xml:space="preserve"> contratto di concessione&gt; </w:t>
      </w:r>
      <w:r w:rsidRPr="007A0AF6">
        <w:rPr>
          <w:rFonts w:cs="TimesNewRoman"/>
          <w:sz w:val="20"/>
          <w:szCs w:val="20"/>
        </w:rPr>
        <w:t>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w:t>
      </w:r>
      <w:r w:rsidR="00722C85">
        <w:rPr>
          <w:rFonts w:cs="TimesNewRoman"/>
          <w:sz w:val="20"/>
          <w:szCs w:val="20"/>
        </w:rPr>
        <w:t>&lt;</w:t>
      </w:r>
      <w:r w:rsidR="00722C85" w:rsidRPr="00722C85">
        <w:rPr>
          <w:rFonts w:cs="TimesNewRoman,Bold"/>
          <w:b/>
          <w:bCs/>
          <w:i/>
          <w:color w:val="1B35A5"/>
          <w:sz w:val="20"/>
          <w:szCs w:val="20"/>
        </w:rPr>
        <w:t>oppure</w:t>
      </w:r>
      <w:r w:rsidR="00722C85">
        <w:rPr>
          <w:rFonts w:cs="TimesNewRoman"/>
          <w:sz w:val="20"/>
          <w:szCs w:val="20"/>
        </w:rPr>
        <w:t xml:space="preserve"> concessione&gt; </w:t>
      </w:r>
      <w:r w:rsidRPr="007A0AF6">
        <w:rPr>
          <w:rFonts w:cs="TimesNewRoman"/>
          <w:sz w:val="20"/>
          <w:szCs w:val="20"/>
        </w:rPr>
        <w:t>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Sogei &lt;</w:t>
      </w:r>
      <w:r w:rsidR="00CF0B3A" w:rsidRPr="00CF0B3A">
        <w:rPr>
          <w:rFonts w:cs="TimesNewRoman,Bold"/>
          <w:b/>
          <w:bCs/>
          <w:i/>
          <w:color w:val="1B35A5"/>
          <w:sz w:val="20"/>
          <w:szCs w:val="20"/>
        </w:rPr>
        <w:t>oppure</w:t>
      </w:r>
      <w:r w:rsidR="00CF0B3A">
        <w:rPr>
          <w:rFonts w:cs="TimesNewRoman"/>
          <w:sz w:val="20"/>
          <w:szCs w:val="20"/>
        </w:rPr>
        <w:t xml:space="preserve"> Inail, Consip&gt; </w:t>
      </w:r>
      <w:r w:rsidR="00E22B77" w:rsidRPr="008E6D70">
        <w:rPr>
          <w:rFonts w:cs="TimesNewRoman"/>
          <w:sz w:val="20"/>
          <w:szCs w:val="20"/>
        </w:rPr>
        <w:t xml:space="preserve">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00722C85">
        <w:rPr>
          <w:rFonts w:cs="TimesNewRoman"/>
          <w:sz w:val="20"/>
          <w:szCs w:val="20"/>
        </w:rPr>
        <w:t xml:space="preserve"> &lt;</w:t>
      </w:r>
      <w:r w:rsidR="00722C85" w:rsidRPr="00722C85">
        <w:rPr>
          <w:rFonts w:cs="TimesNewRoman,Bold"/>
          <w:b/>
          <w:bCs/>
          <w:i/>
          <w:color w:val="1B35A5"/>
          <w:sz w:val="20"/>
          <w:szCs w:val="20"/>
        </w:rPr>
        <w:t>oppure</w:t>
      </w:r>
      <w:r w:rsidR="00722C85">
        <w:rPr>
          <w:rFonts w:cs="TimesNewRoman"/>
          <w:sz w:val="20"/>
          <w:szCs w:val="20"/>
        </w:rPr>
        <w:t xml:space="preserve"> contratto di concessione</w:t>
      </w:r>
      <w:r w:rsidR="00722C85" w:rsidRPr="00E855E4">
        <w:rPr>
          <w:rFonts w:cs="TimesNewRoman"/>
          <w:sz w:val="20"/>
          <w:szCs w:val="20"/>
        </w:rPr>
        <w:t>&gt;</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00722C85">
        <w:rPr>
          <w:rFonts w:cs="TimesNewRoman"/>
          <w:sz w:val="20"/>
          <w:szCs w:val="20"/>
        </w:rPr>
        <w:t>&lt;</w:t>
      </w:r>
      <w:r w:rsidR="00722C85" w:rsidRPr="00722C85">
        <w:rPr>
          <w:rFonts w:cs="TimesNewRoman,Bold"/>
          <w:b/>
          <w:bCs/>
          <w:i/>
          <w:color w:val="1B35A5"/>
          <w:sz w:val="20"/>
          <w:szCs w:val="20"/>
        </w:rPr>
        <w:t>oppure</w:t>
      </w:r>
      <w:r w:rsidR="00722C85">
        <w:rPr>
          <w:rFonts w:cs="TimesNewRoman"/>
          <w:sz w:val="20"/>
          <w:szCs w:val="20"/>
        </w:rPr>
        <w:t xml:space="preserve"> contratto di concessione&gt;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00722C85">
        <w:rPr>
          <w:rFonts w:cs="TimesNewRoman"/>
          <w:sz w:val="20"/>
          <w:szCs w:val="20"/>
        </w:rPr>
        <w:t xml:space="preserve"> &lt;</w:t>
      </w:r>
      <w:r w:rsidR="00722C85" w:rsidRPr="00722C85">
        <w:rPr>
          <w:rFonts w:cs="TimesNewRoman,Bold"/>
          <w:b/>
          <w:bCs/>
          <w:i/>
          <w:color w:val="1B35A5"/>
          <w:sz w:val="20"/>
          <w:szCs w:val="20"/>
        </w:rPr>
        <w:t>oppure</w:t>
      </w:r>
      <w:r w:rsidR="00722C85">
        <w:rPr>
          <w:rFonts w:cs="TimesNewRoman"/>
          <w:sz w:val="20"/>
          <w:szCs w:val="20"/>
        </w:rPr>
        <w:t xml:space="preserve"> contratto di concessione&gt;</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00CF0B3A">
        <w:rPr>
          <w:rFonts w:cs="TimesNewRoman"/>
          <w:sz w:val="20"/>
          <w:szCs w:val="20"/>
        </w:rPr>
        <w:lastRenderedPageBreak/>
        <w:t>&lt;</w:t>
      </w:r>
      <w:r w:rsidR="00CF0B3A" w:rsidRPr="00CF0B3A">
        <w:rPr>
          <w:rFonts w:cs="TimesNewRoman,Bold"/>
          <w:b/>
          <w:bCs/>
          <w:i/>
          <w:color w:val="1B35A5"/>
          <w:sz w:val="20"/>
          <w:szCs w:val="20"/>
        </w:rPr>
        <w:t>oppure</w:t>
      </w:r>
      <w:r w:rsidR="00CF0B3A">
        <w:rPr>
          <w:rFonts w:cs="TimesNewRoman"/>
          <w:sz w:val="20"/>
          <w:szCs w:val="20"/>
        </w:rPr>
        <w:t xml:space="preserve"> Inail, Consip&gt; </w:t>
      </w:r>
      <w:r w:rsidR="00CF0B3A" w:rsidRPr="008E6D70">
        <w:rPr>
          <w:rFonts w:cs="TimesNewRoman"/>
          <w:sz w:val="20"/>
          <w:szCs w:val="20"/>
        </w:rPr>
        <w:t xml:space="preserve">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Sogei &lt;</w:t>
      </w:r>
      <w:r w:rsidR="00CF0B3A" w:rsidRPr="00CF0B3A">
        <w:rPr>
          <w:rFonts w:cs="TimesNewRoman,Bold"/>
          <w:b/>
          <w:bCs/>
          <w:i/>
          <w:color w:val="1B35A5"/>
          <w:sz w:val="20"/>
          <w:szCs w:val="20"/>
        </w:rPr>
        <w:t>oppure</w:t>
      </w:r>
      <w:r w:rsidR="00CF0B3A">
        <w:rPr>
          <w:rFonts w:cs="TimesNewRoman"/>
          <w:sz w:val="20"/>
          <w:szCs w:val="20"/>
        </w:rPr>
        <w:t xml:space="preserve"> Inail, Consip&gt; </w:t>
      </w:r>
      <w:r w:rsidR="00CF0B3A" w:rsidRPr="008E6D70">
        <w:rPr>
          <w:rFonts w:cs="TimesNewRoman"/>
          <w:sz w:val="20"/>
          <w:szCs w:val="20"/>
        </w:rPr>
        <w:t xml:space="preserve"> </w:t>
      </w:r>
      <w:r w:rsidR="001541B3" w:rsidRPr="007A0AF6">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CF0B3A" w:rsidRPr="00E855E4">
        <w:rPr>
          <w:rFonts w:cs="TimesNewRoman"/>
          <w:sz w:val="20"/>
          <w:szCs w:val="20"/>
        </w:rPr>
        <w:t>Sogei &lt;</w:t>
      </w:r>
      <w:r w:rsidR="00CF0B3A" w:rsidRPr="00E855E4">
        <w:rPr>
          <w:rFonts w:cs="TimesNewRoman,Bold"/>
          <w:b/>
          <w:bCs/>
          <w:i/>
          <w:color w:val="1B35A5"/>
          <w:sz w:val="20"/>
          <w:szCs w:val="20"/>
        </w:rPr>
        <w:t>oppure</w:t>
      </w:r>
      <w:r w:rsidR="00CF0B3A" w:rsidRPr="00E855E4">
        <w:rPr>
          <w:rFonts w:cs="TimesNewRoman"/>
          <w:sz w:val="20"/>
          <w:szCs w:val="20"/>
        </w:rPr>
        <w:t xml:space="preserve"> Inail, Consip&gt;  </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722C85" w:rsidRPr="00E855E4">
        <w:rPr>
          <w:sz w:val="20"/>
        </w:rPr>
        <w:t xml:space="preserve">  </w:t>
      </w:r>
      <w:r w:rsidR="00722C85" w:rsidRPr="00E855E4">
        <w:rPr>
          <w:rFonts w:cs="TimesNewRoman"/>
          <w:sz w:val="20"/>
          <w:szCs w:val="20"/>
        </w:rPr>
        <w:t>&lt;</w:t>
      </w:r>
      <w:r w:rsidR="00722C85" w:rsidRPr="00E855E4">
        <w:rPr>
          <w:rFonts w:cs="TimesNewRoman,Bold"/>
          <w:b/>
          <w:bCs/>
          <w:i/>
          <w:color w:val="1B35A5"/>
          <w:sz w:val="20"/>
          <w:szCs w:val="20"/>
        </w:rPr>
        <w:t>oppure</w:t>
      </w:r>
      <w:r w:rsidR="00722C85" w:rsidRPr="00E855E4">
        <w:rPr>
          <w:rFonts w:cs="TimesNewRoman"/>
          <w:sz w:val="20"/>
          <w:szCs w:val="20"/>
        </w:rPr>
        <w:t xml:space="preserve"> contratto di concessione&gt;</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722C85" w:rsidRPr="00E855E4">
        <w:rPr>
          <w:sz w:val="20"/>
        </w:rPr>
        <w:t xml:space="preserve"> </w:t>
      </w:r>
      <w:r w:rsidR="00722C85" w:rsidRPr="00E855E4">
        <w:rPr>
          <w:rFonts w:cs="TimesNewRoman"/>
          <w:sz w:val="20"/>
          <w:szCs w:val="20"/>
        </w:rPr>
        <w:t>&lt;</w:t>
      </w:r>
      <w:r w:rsidR="00722C85" w:rsidRPr="00E855E4">
        <w:rPr>
          <w:rFonts w:cs="TimesNewRoman,Bold"/>
          <w:b/>
          <w:bCs/>
          <w:i/>
          <w:color w:val="1B35A5"/>
          <w:sz w:val="20"/>
          <w:szCs w:val="20"/>
        </w:rPr>
        <w:t>oppure</w:t>
      </w:r>
      <w:r w:rsidR="00722C85" w:rsidRPr="00E855E4">
        <w:rPr>
          <w:rFonts w:cs="TimesNewRoman"/>
          <w:sz w:val="20"/>
          <w:szCs w:val="20"/>
        </w:rPr>
        <w:t xml:space="preserve"> contratto di concessione&gt;</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Sogei &lt;</w:t>
      </w:r>
      <w:r w:rsidR="00CF0B3A" w:rsidRPr="00E855E4">
        <w:rPr>
          <w:rFonts w:cs="TimesNewRoman,Bold"/>
          <w:b/>
          <w:bCs/>
          <w:i/>
          <w:color w:val="1B35A5"/>
          <w:sz w:val="20"/>
          <w:szCs w:val="20"/>
        </w:rPr>
        <w:t>oppure</w:t>
      </w:r>
      <w:r w:rsidR="00CF0B3A" w:rsidRPr="00E855E4">
        <w:rPr>
          <w:rFonts w:cs="TimesNewRoman"/>
          <w:sz w:val="20"/>
          <w:szCs w:val="20"/>
        </w:rPr>
        <w:t xml:space="preserve"> Inail, Consip&gt;</w:t>
      </w:r>
      <w:r w:rsidRPr="00E855E4">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Sogei &lt;</w:t>
      </w:r>
      <w:r w:rsidR="00CF0B3A" w:rsidRPr="00CF0B3A">
        <w:rPr>
          <w:rFonts w:cs="TimesNewRoman,Bold"/>
          <w:b/>
          <w:bCs/>
          <w:i/>
          <w:color w:val="1B35A5"/>
          <w:sz w:val="20"/>
          <w:szCs w:val="20"/>
        </w:rPr>
        <w:t>oppure</w:t>
      </w:r>
      <w:r w:rsidR="00CF0B3A">
        <w:rPr>
          <w:rFonts w:cs="TimesNewRoman"/>
          <w:sz w:val="20"/>
          <w:szCs w:val="20"/>
        </w:rPr>
        <w:t xml:space="preserve"> Inail, Consip</w:t>
      </w:r>
      <w:r w:rsidR="00CF0B3A" w:rsidRPr="007A0AF6">
        <w:rPr>
          <w:rFonts w:cs="TimesNewRoman"/>
          <w:sz w:val="20"/>
          <w:szCs w:val="20"/>
        </w:rPr>
        <w:t xml:space="preserve"> </w:t>
      </w:r>
      <w:r w:rsidR="00CF0B3A">
        <w:rPr>
          <w:rFonts w:cs="TimesNewRoman"/>
          <w:sz w:val="20"/>
          <w:szCs w:val="20"/>
        </w:rPr>
        <w:t xml:space="preserve">&gt;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Sogei &lt;</w:t>
      </w:r>
      <w:r w:rsidR="00CF0B3A" w:rsidRPr="00CF0B3A">
        <w:rPr>
          <w:rFonts w:cs="TimesNewRoman,Bold"/>
          <w:b/>
          <w:bCs/>
          <w:i/>
          <w:color w:val="1B35A5"/>
          <w:sz w:val="20"/>
          <w:szCs w:val="20"/>
        </w:rPr>
        <w:t>oppure</w:t>
      </w:r>
      <w:r w:rsidR="00CF0B3A">
        <w:rPr>
          <w:rFonts w:cs="TimesNewRoman"/>
          <w:sz w:val="20"/>
          <w:szCs w:val="20"/>
        </w:rPr>
        <w:t xml:space="preserve"> Inail, Consip</w:t>
      </w:r>
      <w:r w:rsidR="00CF0B3A" w:rsidRPr="007A0AF6">
        <w:rPr>
          <w:rFonts w:cs="TimesNewRoman"/>
          <w:sz w:val="20"/>
          <w:szCs w:val="20"/>
        </w:rPr>
        <w:t xml:space="preserve"> </w:t>
      </w:r>
      <w:r w:rsidR="00CF0B3A">
        <w:rPr>
          <w:rFonts w:cs="TimesNewRoman"/>
          <w:sz w:val="20"/>
          <w:szCs w:val="20"/>
        </w:rPr>
        <w:t xml:space="preserve">&gt;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Sogei &lt;</w:t>
      </w:r>
      <w:r w:rsidR="00CF0B3A" w:rsidRPr="00CF0B3A">
        <w:rPr>
          <w:rFonts w:cs="TimesNewRoman,Bold"/>
          <w:b/>
          <w:bCs/>
          <w:i/>
          <w:color w:val="1B35A5"/>
          <w:sz w:val="20"/>
          <w:szCs w:val="20"/>
        </w:rPr>
        <w:t>oppure</w:t>
      </w:r>
      <w:r w:rsidR="00CF0B3A">
        <w:rPr>
          <w:rFonts w:cs="TimesNewRoman"/>
          <w:sz w:val="20"/>
          <w:szCs w:val="20"/>
        </w:rPr>
        <w:t xml:space="preserve"> Inail, Consip</w:t>
      </w:r>
      <w:r w:rsidR="00933D0E">
        <w:rPr>
          <w:rFonts w:cs="TimesNewRoman"/>
          <w:sz w:val="20"/>
          <w:szCs w:val="20"/>
        </w:rPr>
        <w:t>&gt;</w:t>
      </w:r>
      <w:r w:rsidR="006C7A57" w:rsidRPr="007A0AF6">
        <w:rPr>
          <w:rFonts w:cs="TimesNewRoman"/>
          <w:sz w:val="20"/>
          <w:szCs w:val="20"/>
        </w:rPr>
        <w:t xml:space="preserve">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CF0B3A">
        <w:rPr>
          <w:rFonts w:cs="TimesNewRoman"/>
          <w:sz w:val="20"/>
          <w:szCs w:val="20"/>
        </w:rPr>
        <w:t>Sogei &lt;</w:t>
      </w:r>
      <w:r w:rsidR="00CF0B3A" w:rsidRPr="00CF0B3A">
        <w:rPr>
          <w:rFonts w:cs="TimesNewRoman,Bold"/>
          <w:b/>
          <w:bCs/>
          <w:i/>
          <w:color w:val="1B35A5"/>
          <w:sz w:val="20"/>
          <w:szCs w:val="20"/>
        </w:rPr>
        <w:t>oppure</w:t>
      </w:r>
      <w:r w:rsidR="00CF0B3A">
        <w:rPr>
          <w:rFonts w:cs="TimesNewRoman"/>
          <w:sz w:val="20"/>
          <w:szCs w:val="20"/>
        </w:rPr>
        <w:t xml:space="preserve"> Inail, Consip</w:t>
      </w:r>
      <w:r w:rsidR="00CF0B3A" w:rsidRPr="00E855E4">
        <w:rPr>
          <w:rFonts w:cs="TimesNewRoman"/>
          <w:sz w:val="20"/>
          <w:szCs w:val="20"/>
        </w:rPr>
        <w:t>&gt;</w:t>
      </w:r>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0404F3">
          <w:rPr>
            <w:noProof/>
            <w:sz w:val="16"/>
          </w:rPr>
          <w:t>1</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04F3"/>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2FF356-EFC9-4268-A38E-5CF5ACC0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80C4C-F60E-490F-8DA8-B53429905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3</Pages>
  <Words>1334</Words>
  <Characters>7609</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20</cp:revision>
  <cp:lastPrinted>2018-10-05T16:10:00Z</cp:lastPrinted>
  <dcterms:created xsi:type="dcterms:W3CDTF">2018-10-05T16:01:00Z</dcterms:created>
  <dcterms:modified xsi:type="dcterms:W3CDTF">2020-02-06T14:29:00Z</dcterms:modified>
</cp:coreProperties>
</file>